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540"/>
      </w:tblGrid>
      <w:tr w:rsidR="00984BFD" w:rsidRPr="00984BFD">
        <w:tc>
          <w:tcPr>
            <w:tcW w:w="9540" w:type="dxa"/>
          </w:tcPr>
          <w:p w:rsidR="00984BFD" w:rsidRPr="00984BFD" w:rsidRDefault="00984BFD" w:rsidP="00984BFD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BFD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790575" cy="800100"/>
                  <wp:effectExtent l="0" t="0" r="9525" b="0"/>
                  <wp:docPr id="76738600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84BFD" w:rsidRPr="00984BFD" w:rsidRDefault="00984BFD" w:rsidP="00984BF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84BFD" w:rsidRPr="00984BFD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  <w:hideMark/>
          </w:tcPr>
          <w:p w:rsidR="00984BFD" w:rsidRPr="00984BFD" w:rsidRDefault="00984BFD" w:rsidP="00984BFD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BFD">
              <w:rPr>
                <w:rFonts w:ascii="Times New Roman" w:hAnsi="Times New Roman" w:cs="Times New Roman"/>
                <w:b/>
                <w:sz w:val="28"/>
                <w:szCs w:val="28"/>
              </w:rPr>
              <w:t>СОВЕТ ДЕПУТАТОВ СЕЛЬСКОГО ПОСЕЛЕНИЯ</w:t>
            </w:r>
            <w:r w:rsidRPr="00984BFD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УСТЬ-БЮРСКОГО СЕЛЬСОВЕТА</w:t>
            </w:r>
          </w:p>
        </w:tc>
      </w:tr>
    </w:tbl>
    <w:p w:rsidR="00984BFD" w:rsidRPr="00984BFD" w:rsidRDefault="00984BFD" w:rsidP="00984BF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984BFD" w:rsidRPr="00F80ABA" w:rsidRDefault="00984BFD" w:rsidP="00984BFD">
      <w:pPr>
        <w:pStyle w:val="a3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984BFD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F80ABA">
        <w:rPr>
          <w:rFonts w:ascii="Times New Roman" w:hAnsi="Times New Roman" w:cs="Times New Roman"/>
          <w:bCs/>
          <w:sz w:val="24"/>
          <w:szCs w:val="24"/>
        </w:rPr>
        <w:t>П</w:t>
      </w:r>
      <w:r w:rsidR="00F80ABA" w:rsidRPr="00F80ABA">
        <w:rPr>
          <w:rFonts w:ascii="Times New Roman" w:hAnsi="Times New Roman" w:cs="Times New Roman"/>
          <w:bCs/>
          <w:sz w:val="24"/>
          <w:szCs w:val="24"/>
        </w:rPr>
        <w:t>ринято на сессии</w:t>
      </w:r>
    </w:p>
    <w:p w:rsidR="00F80ABA" w:rsidRPr="00F80ABA" w:rsidRDefault="00F80ABA" w:rsidP="00984BFD">
      <w:pPr>
        <w:pStyle w:val="a3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F80ABA">
        <w:rPr>
          <w:rFonts w:ascii="Times New Roman" w:hAnsi="Times New Roman" w:cs="Times New Roman"/>
          <w:bCs/>
          <w:sz w:val="24"/>
          <w:szCs w:val="24"/>
        </w:rPr>
        <w:t>Совета депутатов 28.11.2025г.</w:t>
      </w:r>
    </w:p>
    <w:p w:rsidR="00984BFD" w:rsidRPr="00984BFD" w:rsidRDefault="00984BFD" w:rsidP="00984BF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984BFD" w:rsidRPr="00984BFD" w:rsidRDefault="00984BFD" w:rsidP="00984BF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4BFD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:rsidR="00984BFD" w:rsidRPr="00984BFD" w:rsidRDefault="00984BFD" w:rsidP="00984BFD">
      <w:pPr>
        <w:pStyle w:val="a3"/>
        <w:rPr>
          <w:rFonts w:ascii="Times New Roman" w:hAnsi="Times New Roman" w:cs="Times New Roman"/>
          <w:b/>
          <w:sz w:val="26"/>
          <w:szCs w:val="26"/>
        </w:rPr>
      </w:pPr>
    </w:p>
    <w:p w:rsidR="00984BFD" w:rsidRPr="00984BFD" w:rsidRDefault="00984BFD" w:rsidP="00984BFD">
      <w:pPr>
        <w:pStyle w:val="a3"/>
        <w:rPr>
          <w:rFonts w:ascii="Times New Roman" w:hAnsi="Times New Roman" w:cs="Times New Roman"/>
          <w:sz w:val="26"/>
          <w:szCs w:val="26"/>
        </w:rPr>
      </w:pPr>
      <w:r w:rsidRPr="00984BFD">
        <w:rPr>
          <w:rFonts w:ascii="Times New Roman" w:hAnsi="Times New Roman" w:cs="Times New Roman"/>
          <w:sz w:val="26"/>
          <w:szCs w:val="26"/>
        </w:rPr>
        <w:t>от 28 ноября 2025г.                      с. Усть-Бюр                                 №</w:t>
      </w:r>
      <w:r w:rsidR="00F80ABA">
        <w:rPr>
          <w:rFonts w:ascii="Times New Roman" w:hAnsi="Times New Roman" w:cs="Times New Roman"/>
          <w:sz w:val="26"/>
          <w:szCs w:val="26"/>
        </w:rPr>
        <w:t xml:space="preserve"> 27</w:t>
      </w:r>
      <w:r w:rsidRPr="00984BF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84BFD" w:rsidRDefault="00984BFD" w:rsidP="00A5722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70D3" w:rsidRPr="00EC0EDF" w:rsidRDefault="00EF342E" w:rsidP="00A5722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C0EDF">
        <w:rPr>
          <w:rFonts w:ascii="Times New Roman" w:hAnsi="Times New Roman" w:cs="Times New Roman"/>
          <w:b/>
          <w:sz w:val="26"/>
          <w:szCs w:val="26"/>
        </w:rPr>
        <w:t xml:space="preserve">О введении на территории </w:t>
      </w:r>
      <w:r w:rsidR="00EC0EDF" w:rsidRPr="00EC0EDF">
        <w:rPr>
          <w:rFonts w:ascii="Times New Roman" w:hAnsi="Times New Roman" w:cs="Times New Roman"/>
          <w:b/>
          <w:sz w:val="26"/>
          <w:szCs w:val="26"/>
        </w:rPr>
        <w:t xml:space="preserve">сельского поселения Усть-Бюрского </w:t>
      </w:r>
      <w:r w:rsidRPr="00EC0EDF">
        <w:rPr>
          <w:rFonts w:ascii="Times New Roman" w:hAnsi="Times New Roman" w:cs="Times New Roman"/>
          <w:b/>
          <w:sz w:val="26"/>
          <w:szCs w:val="26"/>
        </w:rPr>
        <w:t>сельсовет</w:t>
      </w:r>
      <w:r w:rsidR="00EC0EDF" w:rsidRPr="00EC0EDF">
        <w:rPr>
          <w:rFonts w:ascii="Times New Roman" w:hAnsi="Times New Roman" w:cs="Times New Roman"/>
          <w:b/>
          <w:sz w:val="26"/>
          <w:szCs w:val="26"/>
        </w:rPr>
        <w:t>а</w:t>
      </w:r>
      <w:r w:rsidRPr="00EC0EDF">
        <w:rPr>
          <w:rFonts w:ascii="Times New Roman" w:hAnsi="Times New Roman" w:cs="Times New Roman"/>
          <w:b/>
          <w:sz w:val="26"/>
          <w:szCs w:val="26"/>
        </w:rPr>
        <w:t xml:space="preserve"> Усть-Абаканского</w:t>
      </w:r>
      <w:r w:rsidR="00B0408B" w:rsidRPr="00EC0EDF">
        <w:rPr>
          <w:rFonts w:ascii="Times New Roman" w:hAnsi="Times New Roman" w:cs="Times New Roman"/>
          <w:b/>
          <w:sz w:val="26"/>
          <w:szCs w:val="26"/>
        </w:rPr>
        <w:t xml:space="preserve"> муниципального</w:t>
      </w:r>
      <w:r w:rsidRPr="00EC0EDF">
        <w:rPr>
          <w:rFonts w:ascii="Times New Roman" w:hAnsi="Times New Roman" w:cs="Times New Roman"/>
          <w:b/>
          <w:sz w:val="26"/>
          <w:szCs w:val="26"/>
        </w:rPr>
        <w:t xml:space="preserve"> района Республики Хакасия земельного налога на 2026 год</w:t>
      </w:r>
    </w:p>
    <w:p w:rsidR="00EF342E" w:rsidRPr="00EC0EDF" w:rsidRDefault="00EF342E" w:rsidP="00A5722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F3911" w:rsidRPr="00EC0EDF" w:rsidRDefault="00EF342E" w:rsidP="00E24EB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0EDF">
        <w:rPr>
          <w:rFonts w:ascii="Times New Roman" w:hAnsi="Times New Roman" w:cs="Times New Roman"/>
          <w:sz w:val="26"/>
          <w:szCs w:val="26"/>
        </w:rPr>
        <w:t>В соответствии с главой 31 Налогового кодекса Российской Федерации</w:t>
      </w:r>
      <w:r w:rsidR="004A0BBA" w:rsidRPr="00EC0EDF">
        <w:rPr>
          <w:rFonts w:ascii="Times New Roman" w:hAnsi="Times New Roman" w:cs="Times New Roman"/>
          <w:sz w:val="26"/>
          <w:szCs w:val="26"/>
        </w:rPr>
        <w:t xml:space="preserve"> (</w:t>
      </w:r>
      <w:r w:rsidR="00A21AD2" w:rsidRPr="00EC0EDF">
        <w:rPr>
          <w:rFonts w:ascii="Times New Roman" w:hAnsi="Times New Roman" w:cs="Times New Roman"/>
          <w:sz w:val="26"/>
          <w:szCs w:val="26"/>
        </w:rPr>
        <w:t xml:space="preserve">далее - </w:t>
      </w:r>
      <w:r w:rsidR="004A0BBA" w:rsidRPr="00EC0EDF">
        <w:rPr>
          <w:rFonts w:ascii="Times New Roman" w:hAnsi="Times New Roman" w:cs="Times New Roman"/>
          <w:sz w:val="26"/>
          <w:szCs w:val="26"/>
        </w:rPr>
        <w:t>НК РФ)</w:t>
      </w:r>
      <w:r w:rsidRPr="00EC0EDF">
        <w:rPr>
          <w:rFonts w:ascii="Times New Roman" w:hAnsi="Times New Roman" w:cs="Times New Roman"/>
          <w:sz w:val="26"/>
          <w:szCs w:val="26"/>
        </w:rPr>
        <w:t xml:space="preserve">, </w:t>
      </w:r>
      <w:r w:rsidR="00D82295" w:rsidRPr="00EC0EDF">
        <w:rPr>
          <w:rFonts w:ascii="Times New Roman" w:hAnsi="Times New Roman" w:cs="Times New Roman"/>
          <w:sz w:val="26"/>
          <w:szCs w:val="26"/>
        </w:rPr>
        <w:t xml:space="preserve">с Федеральным законом от 12.07.2024 № 176-ФЗ «О внесении изменений в части первую и вторую </w:t>
      </w:r>
      <w:r w:rsidR="007E1C53" w:rsidRPr="00EC0EDF">
        <w:rPr>
          <w:rFonts w:ascii="Times New Roman" w:hAnsi="Times New Roman" w:cs="Times New Roman"/>
          <w:sz w:val="26"/>
          <w:szCs w:val="26"/>
        </w:rPr>
        <w:t>Налогового К</w:t>
      </w:r>
      <w:r w:rsidR="00D82295" w:rsidRPr="00EC0EDF">
        <w:rPr>
          <w:rFonts w:ascii="Times New Roman" w:hAnsi="Times New Roman" w:cs="Times New Roman"/>
          <w:sz w:val="26"/>
          <w:szCs w:val="26"/>
        </w:rPr>
        <w:t xml:space="preserve">одекса </w:t>
      </w:r>
      <w:r w:rsidR="007E1C53" w:rsidRPr="00EC0EDF">
        <w:rPr>
          <w:rFonts w:ascii="Times New Roman" w:hAnsi="Times New Roman" w:cs="Times New Roman"/>
          <w:sz w:val="26"/>
          <w:szCs w:val="26"/>
        </w:rPr>
        <w:t>Р</w:t>
      </w:r>
      <w:r w:rsidR="00D82295" w:rsidRPr="00EC0EDF">
        <w:rPr>
          <w:rFonts w:ascii="Times New Roman" w:hAnsi="Times New Roman" w:cs="Times New Roman"/>
          <w:sz w:val="26"/>
          <w:szCs w:val="26"/>
        </w:rPr>
        <w:t xml:space="preserve">оссийской </w:t>
      </w:r>
      <w:r w:rsidR="007E1C53" w:rsidRPr="00EC0EDF">
        <w:rPr>
          <w:rFonts w:ascii="Times New Roman" w:hAnsi="Times New Roman" w:cs="Times New Roman"/>
          <w:sz w:val="26"/>
          <w:szCs w:val="26"/>
        </w:rPr>
        <w:t>Ф</w:t>
      </w:r>
      <w:r w:rsidR="00D82295" w:rsidRPr="00EC0EDF">
        <w:rPr>
          <w:rFonts w:ascii="Times New Roman" w:hAnsi="Times New Roman" w:cs="Times New Roman"/>
          <w:sz w:val="26"/>
          <w:szCs w:val="26"/>
        </w:rPr>
        <w:t xml:space="preserve">едерации, отдельные законодательные акты </w:t>
      </w:r>
      <w:r w:rsidR="007E1C53" w:rsidRPr="00EC0EDF">
        <w:rPr>
          <w:rFonts w:ascii="Times New Roman" w:hAnsi="Times New Roman" w:cs="Times New Roman"/>
          <w:sz w:val="26"/>
          <w:szCs w:val="26"/>
        </w:rPr>
        <w:t>Р</w:t>
      </w:r>
      <w:r w:rsidR="00D82295" w:rsidRPr="00EC0EDF">
        <w:rPr>
          <w:rFonts w:ascii="Times New Roman" w:hAnsi="Times New Roman" w:cs="Times New Roman"/>
          <w:sz w:val="26"/>
          <w:szCs w:val="26"/>
        </w:rPr>
        <w:t xml:space="preserve">оссийской </w:t>
      </w:r>
      <w:r w:rsidR="007E1C53" w:rsidRPr="00EC0EDF">
        <w:rPr>
          <w:rFonts w:ascii="Times New Roman" w:hAnsi="Times New Roman" w:cs="Times New Roman"/>
          <w:sz w:val="26"/>
          <w:szCs w:val="26"/>
        </w:rPr>
        <w:t>Ф</w:t>
      </w:r>
      <w:r w:rsidR="00D82295" w:rsidRPr="00EC0EDF">
        <w:rPr>
          <w:rFonts w:ascii="Times New Roman" w:hAnsi="Times New Roman" w:cs="Times New Roman"/>
          <w:sz w:val="26"/>
          <w:szCs w:val="26"/>
        </w:rPr>
        <w:t xml:space="preserve">едерации и признании утратившими силу отдельных положений законодательных актов Российской Федерации», </w:t>
      </w:r>
      <w:r w:rsidRPr="00EC0EDF">
        <w:rPr>
          <w:rFonts w:ascii="Times New Roman" w:hAnsi="Times New Roman" w:cs="Times New Roman"/>
          <w:sz w:val="26"/>
          <w:szCs w:val="26"/>
        </w:rPr>
        <w:t>пункт</w:t>
      </w:r>
      <w:r w:rsidR="007E1C53" w:rsidRPr="00EC0EDF">
        <w:rPr>
          <w:rFonts w:ascii="Times New Roman" w:hAnsi="Times New Roman" w:cs="Times New Roman"/>
          <w:sz w:val="26"/>
          <w:szCs w:val="26"/>
        </w:rPr>
        <w:t>ом</w:t>
      </w:r>
      <w:r w:rsidRPr="00EC0EDF">
        <w:rPr>
          <w:rFonts w:ascii="Times New Roman" w:hAnsi="Times New Roman" w:cs="Times New Roman"/>
          <w:sz w:val="26"/>
          <w:szCs w:val="26"/>
        </w:rPr>
        <w:t xml:space="preserve"> 3</w:t>
      </w:r>
      <w:r w:rsidR="009D1986" w:rsidRPr="00EC0EDF">
        <w:rPr>
          <w:rFonts w:ascii="Times New Roman" w:hAnsi="Times New Roman" w:cs="Times New Roman"/>
          <w:sz w:val="26"/>
          <w:szCs w:val="26"/>
        </w:rPr>
        <w:t xml:space="preserve"> част</w:t>
      </w:r>
      <w:r w:rsidR="007E1C53" w:rsidRPr="00EC0EDF">
        <w:rPr>
          <w:rFonts w:ascii="Times New Roman" w:hAnsi="Times New Roman" w:cs="Times New Roman"/>
          <w:sz w:val="26"/>
          <w:szCs w:val="26"/>
        </w:rPr>
        <w:t>и</w:t>
      </w:r>
      <w:r w:rsidR="009D1986" w:rsidRPr="00EC0EDF">
        <w:rPr>
          <w:rFonts w:ascii="Times New Roman" w:hAnsi="Times New Roman" w:cs="Times New Roman"/>
          <w:sz w:val="26"/>
          <w:szCs w:val="26"/>
        </w:rPr>
        <w:t xml:space="preserve"> 1</w:t>
      </w:r>
      <w:r w:rsidRPr="00EC0EDF">
        <w:rPr>
          <w:rFonts w:ascii="Times New Roman" w:hAnsi="Times New Roman" w:cs="Times New Roman"/>
          <w:sz w:val="26"/>
          <w:szCs w:val="26"/>
        </w:rPr>
        <w:t xml:space="preserve"> статьи 16 Федерального закона от </w:t>
      </w:r>
      <w:r w:rsidR="009D1986" w:rsidRPr="00EC0EDF">
        <w:rPr>
          <w:rFonts w:ascii="Times New Roman" w:hAnsi="Times New Roman" w:cs="Times New Roman"/>
          <w:sz w:val="26"/>
          <w:szCs w:val="26"/>
        </w:rPr>
        <w:t>20.03.2025 № 33-ФЗ «Об общих принципах организации местного самоуправления в единой системе публичной власти»,</w:t>
      </w:r>
      <w:r w:rsidR="009D1986" w:rsidRPr="00EC0ED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D1986" w:rsidRPr="00EC0EDF">
        <w:rPr>
          <w:rFonts w:ascii="Times New Roman" w:hAnsi="Times New Roman" w:cs="Times New Roman"/>
          <w:sz w:val="26"/>
          <w:szCs w:val="26"/>
        </w:rPr>
        <w:t>руководствуясь Уставом</w:t>
      </w:r>
      <w:r w:rsidR="00EC0EDF">
        <w:rPr>
          <w:rFonts w:ascii="Times New Roman" w:hAnsi="Times New Roman" w:cs="Times New Roman"/>
          <w:sz w:val="26"/>
          <w:szCs w:val="26"/>
        </w:rPr>
        <w:t xml:space="preserve"> сельского поселения Усть-Бюрского сельсовета</w:t>
      </w:r>
      <w:r w:rsidR="009D1986" w:rsidRPr="00EC0EDF">
        <w:rPr>
          <w:rFonts w:ascii="Times New Roman" w:hAnsi="Times New Roman" w:cs="Times New Roman"/>
          <w:sz w:val="26"/>
          <w:szCs w:val="26"/>
        </w:rPr>
        <w:t xml:space="preserve">  Усть-Абаканского муниципального района Республики Хакасия, Совет</w:t>
      </w:r>
      <w:r w:rsidR="009D3A11" w:rsidRPr="00EC0EDF">
        <w:rPr>
          <w:rFonts w:ascii="Times New Roman" w:hAnsi="Times New Roman" w:cs="Times New Roman"/>
          <w:sz w:val="26"/>
          <w:szCs w:val="26"/>
        </w:rPr>
        <w:t xml:space="preserve"> депутатов </w:t>
      </w:r>
      <w:r w:rsidR="00EC0EDF">
        <w:rPr>
          <w:rFonts w:ascii="Times New Roman" w:hAnsi="Times New Roman" w:cs="Times New Roman"/>
          <w:sz w:val="26"/>
          <w:szCs w:val="26"/>
        </w:rPr>
        <w:t>сельского поселения Усть-Бюрского</w:t>
      </w:r>
      <w:r w:rsidR="009D3A11" w:rsidRPr="00EC0EDF">
        <w:rPr>
          <w:rFonts w:ascii="Times New Roman" w:hAnsi="Times New Roman" w:cs="Times New Roman"/>
          <w:sz w:val="26"/>
          <w:szCs w:val="26"/>
        </w:rPr>
        <w:t xml:space="preserve"> сельсовета Усть-Абаканского </w:t>
      </w:r>
      <w:r w:rsidR="00677B0B" w:rsidRPr="00EC0EDF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9D3A11" w:rsidRPr="00EC0EDF">
        <w:rPr>
          <w:rFonts w:ascii="Times New Roman" w:hAnsi="Times New Roman" w:cs="Times New Roman"/>
          <w:sz w:val="26"/>
          <w:szCs w:val="26"/>
        </w:rPr>
        <w:t>района Республики Хакасия</w:t>
      </w:r>
    </w:p>
    <w:p w:rsidR="00EF342E" w:rsidRPr="00EC0EDF" w:rsidRDefault="00CF3911" w:rsidP="00E24EB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0EDF">
        <w:rPr>
          <w:rFonts w:ascii="Times New Roman" w:hAnsi="Times New Roman" w:cs="Times New Roman"/>
          <w:b/>
          <w:sz w:val="26"/>
          <w:szCs w:val="26"/>
        </w:rPr>
        <w:t>РЕШИЛ</w:t>
      </w:r>
      <w:r w:rsidRPr="00EC0EDF">
        <w:rPr>
          <w:rFonts w:ascii="Times New Roman" w:hAnsi="Times New Roman" w:cs="Times New Roman"/>
          <w:sz w:val="26"/>
          <w:szCs w:val="26"/>
        </w:rPr>
        <w:t>:</w:t>
      </w:r>
      <w:r w:rsidR="009D3A11" w:rsidRPr="00EC0EDF">
        <w:rPr>
          <w:rFonts w:ascii="Times New Roman" w:hAnsi="Times New Roman" w:cs="Times New Roman"/>
          <w:sz w:val="26"/>
          <w:szCs w:val="26"/>
        </w:rPr>
        <w:t xml:space="preserve"> </w:t>
      </w:r>
      <w:r w:rsidR="009D1986" w:rsidRPr="00EC0EDF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9F7A8D" w:rsidRPr="00EC0EDF" w:rsidRDefault="009F7A8D" w:rsidP="00E24EB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0EDF">
        <w:rPr>
          <w:rFonts w:ascii="Times New Roman" w:hAnsi="Times New Roman" w:cs="Times New Roman"/>
          <w:sz w:val="26"/>
          <w:szCs w:val="26"/>
        </w:rPr>
        <w:t>Ввести в действие с 1 января 2026 года на территор</w:t>
      </w:r>
      <w:r w:rsidR="00EC0EDF">
        <w:rPr>
          <w:rFonts w:ascii="Times New Roman" w:hAnsi="Times New Roman" w:cs="Times New Roman"/>
          <w:sz w:val="26"/>
          <w:szCs w:val="26"/>
        </w:rPr>
        <w:t>ии сельского поселения Усть-Бюрского</w:t>
      </w:r>
      <w:r w:rsidRPr="00EC0EDF">
        <w:rPr>
          <w:rFonts w:ascii="Times New Roman" w:hAnsi="Times New Roman" w:cs="Times New Roman"/>
          <w:sz w:val="26"/>
          <w:szCs w:val="26"/>
        </w:rPr>
        <w:t xml:space="preserve"> </w:t>
      </w:r>
      <w:r w:rsidR="00BB1D0F" w:rsidRPr="00EC0EDF">
        <w:rPr>
          <w:rFonts w:ascii="Times New Roman" w:hAnsi="Times New Roman" w:cs="Times New Roman"/>
          <w:sz w:val="26"/>
          <w:szCs w:val="26"/>
        </w:rPr>
        <w:t>сельсовет</w:t>
      </w:r>
      <w:r w:rsidR="00BB1D0F">
        <w:rPr>
          <w:rFonts w:ascii="Times New Roman" w:hAnsi="Times New Roman" w:cs="Times New Roman"/>
          <w:sz w:val="26"/>
          <w:szCs w:val="26"/>
        </w:rPr>
        <w:t>а</w:t>
      </w:r>
      <w:r w:rsidR="00BB1D0F" w:rsidRPr="00EC0EDF">
        <w:rPr>
          <w:rFonts w:ascii="Times New Roman" w:hAnsi="Times New Roman" w:cs="Times New Roman"/>
          <w:sz w:val="26"/>
          <w:szCs w:val="26"/>
        </w:rPr>
        <w:t xml:space="preserve"> Усть</w:t>
      </w:r>
      <w:r w:rsidRPr="00EC0EDF">
        <w:rPr>
          <w:rFonts w:ascii="Times New Roman" w:hAnsi="Times New Roman" w:cs="Times New Roman"/>
          <w:sz w:val="26"/>
          <w:szCs w:val="26"/>
        </w:rPr>
        <w:t xml:space="preserve">-Абаканского муниципального района Республики Хакасия земельный налог. </w:t>
      </w:r>
    </w:p>
    <w:p w:rsidR="009F7A8D" w:rsidRPr="00EC0EDF" w:rsidRDefault="009F7A8D" w:rsidP="00E24EB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0EDF">
        <w:rPr>
          <w:rFonts w:ascii="Times New Roman" w:hAnsi="Times New Roman" w:cs="Times New Roman"/>
          <w:sz w:val="26"/>
          <w:szCs w:val="26"/>
        </w:rPr>
        <w:t>Ввести налоговые ставки земельного налога в следующих размерах:</w:t>
      </w:r>
    </w:p>
    <w:p w:rsidR="009F7A8D" w:rsidRPr="00EC0EDF" w:rsidRDefault="00352E31" w:rsidP="00E24EB8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0EDF">
        <w:rPr>
          <w:rFonts w:ascii="Times New Roman" w:hAnsi="Times New Roman" w:cs="Times New Roman"/>
          <w:sz w:val="26"/>
          <w:szCs w:val="26"/>
        </w:rPr>
        <w:t>0,3 процента в отношении земельных участков:</w:t>
      </w:r>
    </w:p>
    <w:p w:rsidR="00331DC1" w:rsidRPr="00EC0EDF" w:rsidRDefault="00441094" w:rsidP="00441094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0EDF">
        <w:rPr>
          <w:rFonts w:ascii="Times New Roman" w:hAnsi="Times New Roman" w:cs="Times New Roman"/>
          <w:sz w:val="26"/>
          <w:szCs w:val="26"/>
        </w:rPr>
        <w:t xml:space="preserve">- </w:t>
      </w:r>
      <w:r w:rsidR="00331DC1" w:rsidRPr="00EC0EDF">
        <w:rPr>
          <w:rFonts w:ascii="Times New Roman" w:hAnsi="Times New Roman" w:cs="Times New Roman"/>
          <w:sz w:val="26"/>
          <w:szCs w:val="26"/>
        </w:rPr>
        <w:t>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441094" w:rsidRPr="00EC0EDF" w:rsidRDefault="00441094" w:rsidP="00441094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C0EDF">
        <w:rPr>
          <w:rFonts w:ascii="Times New Roman" w:hAnsi="Times New Roman" w:cs="Times New Roman"/>
          <w:sz w:val="26"/>
          <w:szCs w:val="26"/>
        </w:rPr>
        <w:t xml:space="preserve">- занятых </w:t>
      </w:r>
      <w:r w:rsidRPr="00EC0ED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жилищным фондом и (или) объектами инженерной инфраструктуры жилищно-коммунального комплекса (за исключением </w:t>
      </w:r>
      <w:hyperlink r:id="rId6" w:history="1">
        <w:r w:rsidRPr="00EC0EDF">
          <w:rPr>
            <w:rFonts w:ascii="Times New Roman" w:hAnsi="Times New Roman" w:cs="Times New Roman"/>
            <w:color w:val="000000" w:themeColor="text1"/>
            <w:sz w:val="26"/>
            <w:szCs w:val="26"/>
          </w:rPr>
          <w:t>части</w:t>
        </w:r>
      </w:hyperlink>
      <w:r w:rsidRPr="00EC0ED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комплекса) или приобретенных (предоставленных) для жилищного строительства, за </w:t>
      </w:r>
      <w:hyperlink r:id="rId7" w:history="1">
        <w:r w:rsidRPr="00EC0EDF">
          <w:rPr>
            <w:rFonts w:ascii="Times New Roman" w:hAnsi="Times New Roman" w:cs="Times New Roman"/>
            <w:color w:val="000000" w:themeColor="text1"/>
            <w:sz w:val="26"/>
            <w:szCs w:val="26"/>
          </w:rPr>
          <w:t>исключением</w:t>
        </w:r>
      </w:hyperlink>
      <w:r w:rsidRPr="00EC0ED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указанных в настоящем абзаце земельных участков, приобретенных (предоставленных) для индивидуального жилищного строительства, используемых в предпринимательской деятельности, и земельных участков, кадастровая стоимость каждого из которых превышает 300 миллионов рублей;</w:t>
      </w:r>
    </w:p>
    <w:p w:rsidR="00441094" w:rsidRPr="00EC0EDF" w:rsidRDefault="00441094" w:rsidP="00441094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C0EDF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 xml:space="preserve">- не используемых в предпринимательской деятельности, приобретенных (предоставленных) для ведения </w:t>
      </w:r>
      <w:hyperlink r:id="rId8" w:history="1">
        <w:r w:rsidRPr="00EC0EDF">
          <w:rPr>
            <w:rFonts w:ascii="Times New Roman" w:hAnsi="Times New Roman" w:cs="Times New Roman"/>
            <w:color w:val="000000" w:themeColor="text1"/>
            <w:sz w:val="26"/>
            <w:szCs w:val="26"/>
          </w:rPr>
          <w:t>личного подсобного хозяйства</w:t>
        </w:r>
      </w:hyperlink>
      <w:r w:rsidRPr="00EC0ED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садоводства или огородничества, а также земельных </w:t>
      </w:r>
      <w:hyperlink r:id="rId9" w:history="1">
        <w:r w:rsidRPr="00EC0EDF">
          <w:rPr>
            <w:rFonts w:ascii="Times New Roman" w:hAnsi="Times New Roman" w:cs="Times New Roman"/>
            <w:color w:val="000000" w:themeColor="text1"/>
            <w:sz w:val="26"/>
            <w:szCs w:val="26"/>
          </w:rPr>
          <w:t>участков общего назначения</w:t>
        </w:r>
      </w:hyperlink>
      <w:r w:rsidRPr="00EC0ED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предусмотренных Федеральным </w:t>
      </w:r>
      <w:hyperlink r:id="rId10" w:history="1">
        <w:r w:rsidRPr="00EC0EDF">
          <w:rPr>
            <w:rFonts w:ascii="Times New Roman" w:hAnsi="Times New Roman" w:cs="Times New Roman"/>
            <w:color w:val="000000" w:themeColor="text1"/>
            <w:sz w:val="26"/>
            <w:szCs w:val="26"/>
          </w:rPr>
          <w:t>законом</w:t>
        </w:r>
      </w:hyperlink>
      <w:r w:rsidRPr="00EC0ED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 29 июля 2017 года N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Федерации», за исключением указанных в настоящем абзаце земельных участков, кадастровая стоимость каждого из которых превышает 300 миллионов рублей;</w:t>
      </w:r>
    </w:p>
    <w:p w:rsidR="00441094" w:rsidRPr="00EC0EDF" w:rsidRDefault="00441094" w:rsidP="00441094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C0ED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ограниченных в обороте в соответствии с </w:t>
      </w:r>
      <w:hyperlink r:id="rId11" w:history="1">
        <w:r w:rsidRPr="00EC0EDF">
          <w:rPr>
            <w:rFonts w:ascii="Times New Roman" w:hAnsi="Times New Roman" w:cs="Times New Roman"/>
            <w:color w:val="000000" w:themeColor="text1"/>
            <w:sz w:val="26"/>
            <w:szCs w:val="26"/>
          </w:rPr>
          <w:t>законодательством</w:t>
        </w:r>
      </w:hyperlink>
      <w:r w:rsidRPr="00EC0ED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Российской Федерации, предоставленных для обеспечения обороны, безопасности и таможенных нужд.</w:t>
      </w:r>
    </w:p>
    <w:p w:rsidR="000F06C0" w:rsidRPr="00EC0EDF" w:rsidRDefault="000F06C0" w:rsidP="00E24EB8">
      <w:pPr>
        <w:pStyle w:val="a3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C0ED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1,5 процента в отношении </w:t>
      </w:r>
      <w:hyperlink r:id="rId12" w:history="1">
        <w:r w:rsidRPr="00EC0EDF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прочих</w:t>
        </w:r>
      </w:hyperlink>
      <w:r w:rsidRPr="00EC0ED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земельных участков.</w:t>
      </w:r>
    </w:p>
    <w:p w:rsidR="00E87D2D" w:rsidRPr="00EC0EDF" w:rsidRDefault="00E87D2D" w:rsidP="00E24EB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0EDF">
        <w:rPr>
          <w:rFonts w:ascii="Times New Roman" w:hAnsi="Times New Roman" w:cs="Times New Roman"/>
          <w:sz w:val="26"/>
          <w:szCs w:val="26"/>
        </w:rPr>
        <w:t xml:space="preserve">Налог и авансовые платежи по налогу уплачиваются налогоплательщиками-организациями в бюджет по месту нахождения земельных участков, признаваемых объектом налогообложения в соответствии со </w:t>
      </w:r>
      <w:hyperlink r:id="rId13" w:history="1">
        <w:r w:rsidRPr="00EC0EDF">
          <w:rPr>
            <w:rFonts w:ascii="Times New Roman" w:hAnsi="Times New Roman" w:cs="Times New Roman"/>
            <w:color w:val="000000" w:themeColor="text1"/>
            <w:sz w:val="26"/>
            <w:szCs w:val="26"/>
          </w:rPr>
          <w:t>статьей 389</w:t>
        </w:r>
      </w:hyperlink>
      <w:r w:rsidRPr="00EC0ED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FE3C26" w:rsidRPr="00EC0EDF">
        <w:rPr>
          <w:rFonts w:ascii="Times New Roman" w:hAnsi="Times New Roman" w:cs="Times New Roman"/>
          <w:sz w:val="26"/>
          <w:szCs w:val="26"/>
        </w:rPr>
        <w:t>НК РФ</w:t>
      </w:r>
      <w:r w:rsidRPr="00EC0EDF">
        <w:rPr>
          <w:rFonts w:ascii="Times New Roman" w:hAnsi="Times New Roman" w:cs="Times New Roman"/>
          <w:sz w:val="26"/>
          <w:szCs w:val="26"/>
        </w:rPr>
        <w:t>.</w:t>
      </w:r>
    </w:p>
    <w:p w:rsidR="004D1A6F" w:rsidRPr="00EC0EDF" w:rsidRDefault="0041086D" w:rsidP="00E24EB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C0EDF">
        <w:rPr>
          <w:rFonts w:ascii="Times New Roman" w:hAnsi="Times New Roman" w:cs="Times New Roman"/>
          <w:color w:val="000000" w:themeColor="text1"/>
          <w:sz w:val="26"/>
          <w:szCs w:val="26"/>
        </w:rPr>
        <w:t>Установить</w:t>
      </w:r>
      <w:r w:rsidR="004D1A6F" w:rsidRPr="00EC0ED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право на налоговую льготу </w:t>
      </w:r>
      <w:r w:rsidRPr="00EC0ED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для физических лиц, имеющих в собственности, постоянном (бессрочном) пользовании или пожизненном наследуемом владении земельные участки, являющиеся объектом налогообложения на территории </w:t>
      </w:r>
      <w:r w:rsidR="00EC0EDF">
        <w:rPr>
          <w:rFonts w:ascii="Times New Roman" w:hAnsi="Times New Roman" w:cs="Times New Roman"/>
          <w:sz w:val="26"/>
          <w:szCs w:val="26"/>
        </w:rPr>
        <w:t>сельского поселения Усть-Бюрского</w:t>
      </w:r>
      <w:r w:rsidRPr="00EC0ED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сельсовета </w:t>
      </w:r>
      <w:r w:rsidR="004D1A6F" w:rsidRPr="00EC0EDF">
        <w:rPr>
          <w:rFonts w:ascii="Times New Roman" w:hAnsi="Times New Roman" w:cs="Times New Roman"/>
          <w:color w:val="000000" w:themeColor="text1"/>
          <w:sz w:val="26"/>
          <w:szCs w:val="26"/>
        </w:rPr>
        <w:t>Усть-Абаканского</w:t>
      </w:r>
      <w:r w:rsidR="009B4BEA" w:rsidRPr="00EC0ED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муниципального</w:t>
      </w:r>
      <w:r w:rsidR="004D1A6F" w:rsidRPr="00EC0ED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района Республики Хакасия.</w:t>
      </w:r>
    </w:p>
    <w:p w:rsidR="00EA4422" w:rsidRPr="00EC0EDF" w:rsidRDefault="004D1A6F" w:rsidP="00E24EB8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C0EDF">
        <w:rPr>
          <w:rFonts w:ascii="Times New Roman" w:hAnsi="Times New Roman" w:cs="Times New Roman"/>
          <w:color w:val="000000" w:themeColor="text1"/>
          <w:sz w:val="26"/>
          <w:szCs w:val="26"/>
        </w:rPr>
        <w:t>Предоставить льготы по земельному налогу за земельные участки, предназначенные для личного подсобного хозяйства, индивидуального жилищного строительства, индивидуального гаражного строительства, ведения дачного хозяйства, садоводства, огородничества, следующим категориям налогоплательщиков – физически</w:t>
      </w:r>
      <w:r w:rsidR="00CA06F0" w:rsidRPr="00EC0EDF">
        <w:rPr>
          <w:rFonts w:ascii="Times New Roman" w:hAnsi="Times New Roman" w:cs="Times New Roman"/>
          <w:color w:val="000000" w:themeColor="text1"/>
          <w:sz w:val="26"/>
          <w:szCs w:val="26"/>
        </w:rPr>
        <w:t>м</w:t>
      </w:r>
      <w:r w:rsidRPr="00EC0ED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лиц</w:t>
      </w:r>
      <w:r w:rsidR="00CA06F0" w:rsidRPr="00EC0EDF">
        <w:rPr>
          <w:rFonts w:ascii="Times New Roman" w:hAnsi="Times New Roman" w:cs="Times New Roman"/>
          <w:color w:val="000000" w:themeColor="text1"/>
          <w:sz w:val="26"/>
          <w:szCs w:val="26"/>
        </w:rPr>
        <w:t>ам</w:t>
      </w:r>
      <w:r w:rsidRPr="00EC0ED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 размере 100%:</w:t>
      </w:r>
    </w:p>
    <w:p w:rsidR="00EA4422" w:rsidRPr="00EC0EDF" w:rsidRDefault="00EA4422" w:rsidP="00E24EB8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C0EDF">
        <w:rPr>
          <w:rFonts w:ascii="Times New Roman" w:hAnsi="Times New Roman" w:cs="Times New Roman"/>
          <w:color w:val="000000" w:themeColor="text1"/>
          <w:sz w:val="26"/>
          <w:szCs w:val="26"/>
        </w:rPr>
        <w:t>граждан</w:t>
      </w:r>
      <w:r w:rsidR="00CA06F0" w:rsidRPr="00EC0EDF">
        <w:rPr>
          <w:rFonts w:ascii="Times New Roman" w:hAnsi="Times New Roman" w:cs="Times New Roman"/>
          <w:color w:val="000000" w:themeColor="text1"/>
          <w:sz w:val="26"/>
          <w:szCs w:val="26"/>
        </w:rPr>
        <w:t>ам</w:t>
      </w:r>
      <w:r w:rsidRPr="00EC0ED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старше 70 лет;</w:t>
      </w:r>
    </w:p>
    <w:p w:rsidR="00EA4422" w:rsidRPr="00EC0EDF" w:rsidRDefault="00EA4422" w:rsidP="00E24EB8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C0EDF">
        <w:rPr>
          <w:rFonts w:ascii="Times New Roman" w:hAnsi="Times New Roman" w:cs="Times New Roman"/>
          <w:color w:val="000000" w:themeColor="text1"/>
          <w:sz w:val="26"/>
          <w:szCs w:val="26"/>
        </w:rPr>
        <w:t>Геро</w:t>
      </w:r>
      <w:r w:rsidR="00CA06F0" w:rsidRPr="00EC0EDF">
        <w:rPr>
          <w:rFonts w:ascii="Times New Roman" w:hAnsi="Times New Roman" w:cs="Times New Roman"/>
          <w:color w:val="000000" w:themeColor="text1"/>
          <w:sz w:val="26"/>
          <w:szCs w:val="26"/>
        </w:rPr>
        <w:t>ям</w:t>
      </w:r>
      <w:r w:rsidRPr="00EC0ED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Советского Союза, Геро</w:t>
      </w:r>
      <w:r w:rsidR="00CA06F0" w:rsidRPr="00EC0EDF">
        <w:rPr>
          <w:rFonts w:ascii="Times New Roman" w:hAnsi="Times New Roman" w:cs="Times New Roman"/>
          <w:color w:val="000000" w:themeColor="text1"/>
          <w:sz w:val="26"/>
          <w:szCs w:val="26"/>
        </w:rPr>
        <w:t>ям</w:t>
      </w:r>
      <w:r w:rsidRPr="00EC0ED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Российской Федерации, полны</w:t>
      </w:r>
      <w:r w:rsidR="00CA06F0" w:rsidRPr="00EC0EDF">
        <w:rPr>
          <w:rFonts w:ascii="Times New Roman" w:hAnsi="Times New Roman" w:cs="Times New Roman"/>
          <w:color w:val="000000" w:themeColor="text1"/>
          <w:sz w:val="26"/>
          <w:szCs w:val="26"/>
        </w:rPr>
        <w:t>м</w:t>
      </w:r>
      <w:r w:rsidRPr="00EC0ED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кавалер</w:t>
      </w:r>
      <w:r w:rsidR="00CA06F0" w:rsidRPr="00EC0EDF">
        <w:rPr>
          <w:rFonts w:ascii="Times New Roman" w:hAnsi="Times New Roman" w:cs="Times New Roman"/>
          <w:color w:val="000000" w:themeColor="text1"/>
          <w:sz w:val="26"/>
          <w:szCs w:val="26"/>
        </w:rPr>
        <w:t>ам</w:t>
      </w:r>
      <w:r w:rsidRPr="00EC0ED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ордена Славы;</w:t>
      </w:r>
    </w:p>
    <w:p w:rsidR="00EA4422" w:rsidRPr="00EC0EDF" w:rsidRDefault="00EA4422" w:rsidP="00E24EB8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C0EDF">
        <w:rPr>
          <w:rFonts w:ascii="Times New Roman" w:hAnsi="Times New Roman" w:cs="Times New Roman"/>
          <w:color w:val="000000" w:themeColor="text1"/>
          <w:sz w:val="26"/>
          <w:szCs w:val="26"/>
        </w:rPr>
        <w:t>инвалид</w:t>
      </w:r>
      <w:r w:rsidR="00CA06F0" w:rsidRPr="00EC0EDF">
        <w:rPr>
          <w:rFonts w:ascii="Times New Roman" w:hAnsi="Times New Roman" w:cs="Times New Roman"/>
          <w:color w:val="000000" w:themeColor="text1"/>
          <w:sz w:val="26"/>
          <w:szCs w:val="26"/>
        </w:rPr>
        <w:t>ам</w:t>
      </w:r>
      <w:r w:rsidRPr="00EC0ED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EC0EDF">
        <w:rPr>
          <w:rFonts w:ascii="Times New Roman" w:hAnsi="Times New Roman" w:cs="Times New Roman"/>
          <w:color w:val="000000" w:themeColor="text1"/>
          <w:sz w:val="26"/>
          <w:szCs w:val="26"/>
          <w:lang w:val="en-US"/>
        </w:rPr>
        <w:t>I</w:t>
      </w:r>
      <w:r w:rsidRPr="00EC0ED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</w:t>
      </w:r>
      <w:r w:rsidRPr="00EC0EDF">
        <w:rPr>
          <w:rFonts w:ascii="Times New Roman" w:hAnsi="Times New Roman" w:cs="Times New Roman"/>
          <w:color w:val="000000" w:themeColor="text1"/>
          <w:sz w:val="26"/>
          <w:szCs w:val="26"/>
          <w:lang w:val="en-US"/>
        </w:rPr>
        <w:t>II</w:t>
      </w:r>
      <w:r w:rsidRPr="00EC0ED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группы инвалидности;</w:t>
      </w:r>
    </w:p>
    <w:p w:rsidR="00EA4422" w:rsidRPr="00EA073C" w:rsidRDefault="00EA4422" w:rsidP="00EA073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C0EDF">
        <w:rPr>
          <w:rFonts w:ascii="Times New Roman" w:hAnsi="Times New Roman" w:cs="Times New Roman"/>
          <w:color w:val="000000" w:themeColor="text1"/>
          <w:sz w:val="26"/>
          <w:szCs w:val="26"/>
        </w:rPr>
        <w:t>инвалид</w:t>
      </w:r>
      <w:r w:rsidR="00CA06F0" w:rsidRPr="00EC0EDF">
        <w:rPr>
          <w:rFonts w:ascii="Times New Roman" w:hAnsi="Times New Roman" w:cs="Times New Roman"/>
          <w:color w:val="000000" w:themeColor="text1"/>
          <w:sz w:val="26"/>
          <w:szCs w:val="26"/>
        </w:rPr>
        <w:t>ам</w:t>
      </w:r>
      <w:r w:rsidRPr="00EC0ED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 детства;</w:t>
      </w:r>
      <w:r w:rsidR="00EA073C" w:rsidRPr="00EA073C">
        <w:rPr>
          <w:sz w:val="26"/>
          <w:szCs w:val="26"/>
        </w:rPr>
        <w:t xml:space="preserve"> </w:t>
      </w:r>
    </w:p>
    <w:p w:rsidR="00EA4422" w:rsidRPr="00EC0EDF" w:rsidRDefault="00EA4422" w:rsidP="00E24EB8">
      <w:pPr>
        <w:pStyle w:val="a5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EC0EDF">
        <w:rPr>
          <w:sz w:val="26"/>
          <w:szCs w:val="26"/>
        </w:rPr>
        <w:t>ветеран</w:t>
      </w:r>
      <w:r w:rsidR="00CA06F0" w:rsidRPr="00EC0EDF">
        <w:rPr>
          <w:sz w:val="26"/>
          <w:szCs w:val="26"/>
        </w:rPr>
        <w:t>ам</w:t>
      </w:r>
      <w:r w:rsidRPr="00EC0EDF">
        <w:rPr>
          <w:sz w:val="26"/>
          <w:szCs w:val="26"/>
        </w:rPr>
        <w:t xml:space="preserve"> и инвалид</w:t>
      </w:r>
      <w:r w:rsidR="00CA06F0" w:rsidRPr="00EC0EDF">
        <w:rPr>
          <w:sz w:val="26"/>
          <w:szCs w:val="26"/>
        </w:rPr>
        <w:t>ам</w:t>
      </w:r>
      <w:r w:rsidRPr="00EC0EDF">
        <w:rPr>
          <w:sz w:val="26"/>
          <w:szCs w:val="26"/>
        </w:rPr>
        <w:t xml:space="preserve"> Великой Отечественной войны, а также ветеран</w:t>
      </w:r>
      <w:r w:rsidR="00CA06F0" w:rsidRPr="00EC0EDF">
        <w:rPr>
          <w:sz w:val="26"/>
          <w:szCs w:val="26"/>
        </w:rPr>
        <w:t>ам</w:t>
      </w:r>
      <w:r w:rsidRPr="00EC0EDF">
        <w:rPr>
          <w:sz w:val="26"/>
          <w:szCs w:val="26"/>
        </w:rPr>
        <w:t xml:space="preserve"> и инвалид</w:t>
      </w:r>
      <w:r w:rsidR="00CA06F0" w:rsidRPr="00EC0EDF">
        <w:rPr>
          <w:sz w:val="26"/>
          <w:szCs w:val="26"/>
        </w:rPr>
        <w:t>ам</w:t>
      </w:r>
      <w:r w:rsidRPr="00EC0EDF">
        <w:rPr>
          <w:sz w:val="26"/>
          <w:szCs w:val="26"/>
        </w:rPr>
        <w:t xml:space="preserve"> боевых действий;</w:t>
      </w:r>
    </w:p>
    <w:p w:rsidR="00EA4422" w:rsidRPr="00EC0EDF" w:rsidRDefault="00EA4422" w:rsidP="00E24EB8">
      <w:pPr>
        <w:pStyle w:val="a5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color w:val="000000" w:themeColor="text1"/>
          <w:sz w:val="26"/>
          <w:szCs w:val="26"/>
        </w:rPr>
      </w:pPr>
      <w:r w:rsidRPr="00EC0EDF">
        <w:rPr>
          <w:color w:val="000000" w:themeColor="text1"/>
          <w:sz w:val="26"/>
          <w:szCs w:val="26"/>
        </w:rPr>
        <w:t>физически</w:t>
      </w:r>
      <w:r w:rsidR="00CA06F0" w:rsidRPr="00EC0EDF">
        <w:rPr>
          <w:color w:val="000000" w:themeColor="text1"/>
          <w:sz w:val="26"/>
          <w:szCs w:val="26"/>
        </w:rPr>
        <w:t>м</w:t>
      </w:r>
      <w:r w:rsidRPr="00EC0EDF">
        <w:rPr>
          <w:color w:val="000000" w:themeColor="text1"/>
          <w:sz w:val="26"/>
          <w:szCs w:val="26"/>
        </w:rPr>
        <w:t xml:space="preserve"> лиц</w:t>
      </w:r>
      <w:r w:rsidR="009B15A9" w:rsidRPr="00EC0EDF">
        <w:rPr>
          <w:color w:val="000000" w:themeColor="text1"/>
          <w:sz w:val="26"/>
          <w:szCs w:val="26"/>
        </w:rPr>
        <w:t>а</w:t>
      </w:r>
      <w:r w:rsidR="00CA06F0" w:rsidRPr="00EC0EDF">
        <w:rPr>
          <w:color w:val="000000" w:themeColor="text1"/>
          <w:sz w:val="26"/>
          <w:szCs w:val="26"/>
        </w:rPr>
        <w:t>м</w:t>
      </w:r>
      <w:r w:rsidRPr="00EC0EDF">
        <w:rPr>
          <w:color w:val="000000" w:themeColor="text1"/>
          <w:sz w:val="26"/>
          <w:szCs w:val="26"/>
        </w:rPr>
        <w:t>, имеющи</w:t>
      </w:r>
      <w:r w:rsidR="00CA06F0" w:rsidRPr="00EC0EDF">
        <w:rPr>
          <w:color w:val="000000" w:themeColor="text1"/>
          <w:sz w:val="26"/>
          <w:szCs w:val="26"/>
        </w:rPr>
        <w:t>м</w:t>
      </w:r>
      <w:r w:rsidRPr="00EC0EDF">
        <w:rPr>
          <w:color w:val="000000" w:themeColor="text1"/>
          <w:sz w:val="26"/>
          <w:szCs w:val="26"/>
        </w:rPr>
        <w:t xml:space="preserve"> право на получение социальной поддержки в соответствии с </w:t>
      </w:r>
      <w:hyperlink r:id="rId14" w:history="1">
        <w:r w:rsidRPr="00EC0EDF">
          <w:rPr>
            <w:rStyle w:val="a4"/>
            <w:color w:val="000000" w:themeColor="text1"/>
            <w:sz w:val="26"/>
            <w:szCs w:val="26"/>
            <w:u w:val="none"/>
          </w:rPr>
          <w:t>Законом</w:t>
        </w:r>
      </w:hyperlink>
      <w:r w:rsidRPr="00EC0EDF">
        <w:rPr>
          <w:color w:val="000000" w:themeColor="text1"/>
          <w:sz w:val="26"/>
          <w:szCs w:val="26"/>
        </w:rPr>
        <w:t xml:space="preserve"> Российской Федерации </w:t>
      </w:r>
      <w:r w:rsidR="009B15A9" w:rsidRPr="00EC0EDF">
        <w:rPr>
          <w:color w:val="000000" w:themeColor="text1"/>
          <w:sz w:val="26"/>
          <w:szCs w:val="26"/>
        </w:rPr>
        <w:t>«</w:t>
      </w:r>
      <w:r w:rsidRPr="00EC0EDF">
        <w:rPr>
          <w:color w:val="000000" w:themeColor="text1"/>
          <w:sz w:val="26"/>
          <w:szCs w:val="26"/>
        </w:rPr>
        <w:t>О социальной защите граждан, подвергшихся воздействию радиации вследствие катастрофы на Чернобыльской АЭС</w:t>
      </w:r>
      <w:r w:rsidR="009B15A9" w:rsidRPr="00EC0EDF">
        <w:rPr>
          <w:color w:val="000000" w:themeColor="text1"/>
          <w:sz w:val="26"/>
          <w:szCs w:val="26"/>
        </w:rPr>
        <w:t>»</w:t>
      </w:r>
      <w:r w:rsidRPr="00EC0EDF">
        <w:rPr>
          <w:color w:val="000000" w:themeColor="text1"/>
          <w:sz w:val="26"/>
          <w:szCs w:val="26"/>
        </w:rPr>
        <w:t xml:space="preserve"> (в редакции </w:t>
      </w:r>
      <w:hyperlink r:id="rId15" w:history="1">
        <w:r w:rsidRPr="00EC0EDF">
          <w:rPr>
            <w:rStyle w:val="a4"/>
            <w:color w:val="000000" w:themeColor="text1"/>
            <w:sz w:val="26"/>
            <w:szCs w:val="26"/>
            <w:u w:val="none"/>
          </w:rPr>
          <w:t>Закона</w:t>
        </w:r>
      </w:hyperlink>
      <w:r w:rsidRPr="00EC0EDF">
        <w:rPr>
          <w:color w:val="000000" w:themeColor="text1"/>
          <w:sz w:val="26"/>
          <w:szCs w:val="26"/>
        </w:rPr>
        <w:t xml:space="preserve"> Российской Федерации от 18 июня 1992 года </w:t>
      </w:r>
      <w:r w:rsidR="009B15A9" w:rsidRPr="00EC0EDF">
        <w:rPr>
          <w:color w:val="000000" w:themeColor="text1"/>
          <w:sz w:val="26"/>
          <w:szCs w:val="26"/>
        </w:rPr>
        <w:t>№</w:t>
      </w:r>
      <w:r w:rsidRPr="00EC0EDF">
        <w:rPr>
          <w:color w:val="000000" w:themeColor="text1"/>
          <w:sz w:val="26"/>
          <w:szCs w:val="26"/>
        </w:rPr>
        <w:t xml:space="preserve"> 3061-1), в соответствии с Федеральным </w:t>
      </w:r>
      <w:hyperlink r:id="rId16" w:history="1">
        <w:r w:rsidRPr="00EC0EDF">
          <w:rPr>
            <w:rStyle w:val="a4"/>
            <w:color w:val="000000" w:themeColor="text1"/>
            <w:sz w:val="26"/>
            <w:szCs w:val="26"/>
            <w:u w:val="none"/>
          </w:rPr>
          <w:t>законом</w:t>
        </w:r>
      </w:hyperlink>
      <w:r w:rsidRPr="00EC0EDF">
        <w:rPr>
          <w:color w:val="000000" w:themeColor="text1"/>
          <w:sz w:val="26"/>
          <w:szCs w:val="26"/>
        </w:rPr>
        <w:t xml:space="preserve"> от 26 ноября 1998 года </w:t>
      </w:r>
      <w:r w:rsidR="009B15A9" w:rsidRPr="00EC0EDF">
        <w:rPr>
          <w:color w:val="000000" w:themeColor="text1"/>
          <w:sz w:val="26"/>
          <w:szCs w:val="26"/>
        </w:rPr>
        <w:t>№</w:t>
      </w:r>
      <w:r w:rsidRPr="00EC0EDF">
        <w:rPr>
          <w:color w:val="000000" w:themeColor="text1"/>
          <w:sz w:val="26"/>
          <w:szCs w:val="26"/>
        </w:rPr>
        <w:t xml:space="preserve"> 175-ФЗ </w:t>
      </w:r>
      <w:r w:rsidR="00CA06F0" w:rsidRPr="00EC0EDF">
        <w:rPr>
          <w:color w:val="000000" w:themeColor="text1"/>
          <w:sz w:val="26"/>
          <w:szCs w:val="26"/>
        </w:rPr>
        <w:t>«</w:t>
      </w:r>
      <w:r w:rsidRPr="00EC0EDF">
        <w:rPr>
          <w:color w:val="000000" w:themeColor="text1"/>
          <w:sz w:val="26"/>
          <w:szCs w:val="26"/>
        </w:rPr>
        <w:t xml:space="preserve">О социальной защите граждан Российской Федерации, подвергшихся воздействию радиации вследствие аварии в 1957 году на производственном объединении </w:t>
      </w:r>
      <w:r w:rsidR="009B15A9" w:rsidRPr="00EC0EDF">
        <w:rPr>
          <w:color w:val="000000" w:themeColor="text1"/>
          <w:sz w:val="26"/>
          <w:szCs w:val="26"/>
        </w:rPr>
        <w:t>«</w:t>
      </w:r>
      <w:r w:rsidRPr="00EC0EDF">
        <w:rPr>
          <w:color w:val="000000" w:themeColor="text1"/>
          <w:sz w:val="26"/>
          <w:szCs w:val="26"/>
        </w:rPr>
        <w:t>Маяк</w:t>
      </w:r>
      <w:r w:rsidR="009B15A9" w:rsidRPr="00EC0EDF">
        <w:rPr>
          <w:color w:val="000000" w:themeColor="text1"/>
          <w:sz w:val="26"/>
          <w:szCs w:val="26"/>
        </w:rPr>
        <w:t>»</w:t>
      </w:r>
      <w:r w:rsidRPr="00EC0EDF">
        <w:rPr>
          <w:color w:val="000000" w:themeColor="text1"/>
          <w:sz w:val="26"/>
          <w:szCs w:val="26"/>
        </w:rPr>
        <w:t xml:space="preserve"> и сбросов радиоактивных отходов в реку Теча</w:t>
      </w:r>
      <w:r w:rsidR="009B15A9" w:rsidRPr="00EC0EDF">
        <w:rPr>
          <w:color w:val="000000" w:themeColor="text1"/>
          <w:sz w:val="26"/>
          <w:szCs w:val="26"/>
        </w:rPr>
        <w:t>»</w:t>
      </w:r>
      <w:r w:rsidRPr="00EC0EDF">
        <w:rPr>
          <w:color w:val="000000" w:themeColor="text1"/>
          <w:sz w:val="26"/>
          <w:szCs w:val="26"/>
        </w:rPr>
        <w:t xml:space="preserve"> и в соответствии с Федеральным </w:t>
      </w:r>
      <w:hyperlink r:id="rId17" w:history="1">
        <w:r w:rsidRPr="00EC0EDF">
          <w:rPr>
            <w:rStyle w:val="a4"/>
            <w:color w:val="000000" w:themeColor="text1"/>
            <w:sz w:val="26"/>
            <w:szCs w:val="26"/>
            <w:u w:val="none"/>
          </w:rPr>
          <w:t>законом</w:t>
        </w:r>
      </w:hyperlink>
      <w:r w:rsidRPr="00EC0EDF">
        <w:rPr>
          <w:color w:val="000000" w:themeColor="text1"/>
          <w:sz w:val="26"/>
          <w:szCs w:val="26"/>
        </w:rPr>
        <w:t xml:space="preserve"> от 10 января 2002 года N 2-ФЗ </w:t>
      </w:r>
      <w:r w:rsidR="009B15A9" w:rsidRPr="00EC0EDF">
        <w:rPr>
          <w:color w:val="000000" w:themeColor="text1"/>
          <w:sz w:val="26"/>
          <w:szCs w:val="26"/>
        </w:rPr>
        <w:t>«</w:t>
      </w:r>
      <w:r w:rsidRPr="00EC0EDF">
        <w:rPr>
          <w:color w:val="000000" w:themeColor="text1"/>
          <w:sz w:val="26"/>
          <w:szCs w:val="26"/>
        </w:rPr>
        <w:t>О социальных гарантиях гражданам, подвергшимся радиационному воздействию вследствие ядерных испытаний на Семипалатинском полигоне</w:t>
      </w:r>
      <w:r w:rsidR="009B15A9" w:rsidRPr="00EC0EDF">
        <w:rPr>
          <w:color w:val="000000" w:themeColor="text1"/>
          <w:sz w:val="26"/>
          <w:szCs w:val="26"/>
        </w:rPr>
        <w:t>»</w:t>
      </w:r>
      <w:r w:rsidRPr="00EC0EDF">
        <w:rPr>
          <w:color w:val="000000" w:themeColor="text1"/>
          <w:sz w:val="26"/>
          <w:szCs w:val="26"/>
        </w:rPr>
        <w:t>;</w:t>
      </w:r>
    </w:p>
    <w:p w:rsidR="003A3BEC" w:rsidRPr="00EC0EDF" w:rsidRDefault="003A3BEC" w:rsidP="00E24EB8">
      <w:pPr>
        <w:pStyle w:val="a5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EC0EDF">
        <w:rPr>
          <w:sz w:val="26"/>
          <w:szCs w:val="26"/>
        </w:rPr>
        <w:t>физически</w:t>
      </w:r>
      <w:r w:rsidR="00CA06F0" w:rsidRPr="00EC0EDF">
        <w:rPr>
          <w:sz w:val="26"/>
          <w:szCs w:val="26"/>
        </w:rPr>
        <w:t>м</w:t>
      </w:r>
      <w:r w:rsidRPr="00EC0EDF">
        <w:rPr>
          <w:sz w:val="26"/>
          <w:szCs w:val="26"/>
        </w:rPr>
        <w:t xml:space="preserve"> лица</w:t>
      </w:r>
      <w:r w:rsidR="00CA06F0" w:rsidRPr="00EC0EDF">
        <w:rPr>
          <w:sz w:val="26"/>
          <w:szCs w:val="26"/>
        </w:rPr>
        <w:t>м</w:t>
      </w:r>
      <w:r w:rsidRPr="00EC0EDF">
        <w:rPr>
          <w:sz w:val="26"/>
          <w:szCs w:val="26"/>
        </w:rPr>
        <w:t>, принимавши</w:t>
      </w:r>
      <w:r w:rsidR="00CA06F0" w:rsidRPr="00EC0EDF">
        <w:rPr>
          <w:sz w:val="26"/>
          <w:szCs w:val="26"/>
        </w:rPr>
        <w:t>м</w:t>
      </w:r>
      <w:r w:rsidRPr="00EC0EDF">
        <w:rPr>
          <w:sz w:val="26"/>
          <w:szCs w:val="26"/>
        </w:rPr>
        <w:t xml:space="preserve">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объектах;</w:t>
      </w:r>
    </w:p>
    <w:p w:rsidR="0041086D" w:rsidRPr="00EC0EDF" w:rsidRDefault="009B15A9" w:rsidP="00E24EB8">
      <w:pPr>
        <w:pStyle w:val="a5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EC0EDF">
        <w:rPr>
          <w:sz w:val="26"/>
          <w:szCs w:val="26"/>
        </w:rPr>
        <w:t>физически</w:t>
      </w:r>
      <w:r w:rsidR="00CA06F0" w:rsidRPr="00EC0EDF">
        <w:rPr>
          <w:sz w:val="26"/>
          <w:szCs w:val="26"/>
        </w:rPr>
        <w:t>м</w:t>
      </w:r>
      <w:r w:rsidRPr="00EC0EDF">
        <w:rPr>
          <w:sz w:val="26"/>
          <w:szCs w:val="26"/>
        </w:rPr>
        <w:t xml:space="preserve"> лица</w:t>
      </w:r>
      <w:r w:rsidR="00CA06F0" w:rsidRPr="00EC0EDF">
        <w:rPr>
          <w:sz w:val="26"/>
          <w:szCs w:val="26"/>
        </w:rPr>
        <w:t>м</w:t>
      </w:r>
      <w:r w:rsidRPr="00EC0EDF">
        <w:rPr>
          <w:sz w:val="26"/>
          <w:szCs w:val="26"/>
        </w:rPr>
        <w:t>, получивши</w:t>
      </w:r>
      <w:r w:rsidR="00CA06F0" w:rsidRPr="00EC0EDF">
        <w:rPr>
          <w:sz w:val="26"/>
          <w:szCs w:val="26"/>
        </w:rPr>
        <w:t>м</w:t>
      </w:r>
      <w:r w:rsidRPr="00EC0EDF">
        <w:rPr>
          <w:sz w:val="26"/>
          <w:szCs w:val="26"/>
        </w:rPr>
        <w:t xml:space="preserve"> или перенесши</w:t>
      </w:r>
      <w:r w:rsidR="00CA06F0" w:rsidRPr="00EC0EDF">
        <w:rPr>
          <w:sz w:val="26"/>
          <w:szCs w:val="26"/>
        </w:rPr>
        <w:t>м</w:t>
      </w:r>
      <w:r w:rsidRPr="00EC0EDF">
        <w:rPr>
          <w:sz w:val="26"/>
          <w:szCs w:val="26"/>
        </w:rPr>
        <w:t xml:space="preserve"> лучевую болезнь или ставши</w:t>
      </w:r>
      <w:r w:rsidR="00CA06F0" w:rsidRPr="00EC0EDF">
        <w:rPr>
          <w:sz w:val="26"/>
          <w:szCs w:val="26"/>
        </w:rPr>
        <w:t>м</w:t>
      </w:r>
      <w:r w:rsidRPr="00EC0EDF">
        <w:rPr>
          <w:sz w:val="26"/>
          <w:szCs w:val="26"/>
        </w:rPr>
        <w:t xml:space="preserve"> инвалидами в результате испытаний, учений и иных работ, связанных с любыми видами ядерных установок, включая ядерное оружие и космическую технику</w:t>
      </w:r>
      <w:r w:rsidR="00061EFB" w:rsidRPr="00EC0EDF">
        <w:rPr>
          <w:sz w:val="26"/>
          <w:szCs w:val="26"/>
        </w:rPr>
        <w:t>;</w:t>
      </w:r>
    </w:p>
    <w:p w:rsidR="00061EFB" w:rsidRPr="00EC0EDF" w:rsidRDefault="00061EFB" w:rsidP="00E24EB8">
      <w:pPr>
        <w:pStyle w:val="a5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EC0EDF">
        <w:rPr>
          <w:sz w:val="26"/>
          <w:szCs w:val="26"/>
        </w:rPr>
        <w:lastRenderedPageBreak/>
        <w:t>физически</w:t>
      </w:r>
      <w:r w:rsidR="00CA06F0" w:rsidRPr="00EC0EDF">
        <w:rPr>
          <w:sz w:val="26"/>
          <w:szCs w:val="26"/>
        </w:rPr>
        <w:t>м</w:t>
      </w:r>
      <w:r w:rsidRPr="00EC0EDF">
        <w:rPr>
          <w:sz w:val="26"/>
          <w:szCs w:val="26"/>
        </w:rPr>
        <w:t xml:space="preserve"> лица</w:t>
      </w:r>
      <w:r w:rsidR="00CA06F0" w:rsidRPr="00EC0EDF">
        <w:rPr>
          <w:sz w:val="26"/>
          <w:szCs w:val="26"/>
        </w:rPr>
        <w:t>м</w:t>
      </w:r>
      <w:r w:rsidRPr="00EC0EDF">
        <w:rPr>
          <w:sz w:val="26"/>
          <w:szCs w:val="26"/>
        </w:rPr>
        <w:t>, имеющи</w:t>
      </w:r>
      <w:r w:rsidR="00CA06F0" w:rsidRPr="00EC0EDF">
        <w:rPr>
          <w:sz w:val="26"/>
          <w:szCs w:val="26"/>
        </w:rPr>
        <w:t>м</w:t>
      </w:r>
      <w:r w:rsidRPr="00EC0EDF">
        <w:rPr>
          <w:sz w:val="26"/>
          <w:szCs w:val="26"/>
        </w:rPr>
        <w:t xml:space="preserve"> трех и</w:t>
      </w:r>
      <w:r w:rsidR="00480D61" w:rsidRPr="00EC0EDF">
        <w:rPr>
          <w:sz w:val="26"/>
          <w:szCs w:val="26"/>
        </w:rPr>
        <w:t xml:space="preserve"> более несовершеннолетних детей;</w:t>
      </w:r>
    </w:p>
    <w:p w:rsidR="00480D61" w:rsidRPr="00EC0EDF" w:rsidRDefault="00480D61" w:rsidP="00E24EB8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0EDF">
        <w:rPr>
          <w:rFonts w:ascii="Times New Roman" w:hAnsi="Times New Roman" w:cs="Times New Roman"/>
          <w:sz w:val="26"/>
          <w:szCs w:val="26"/>
        </w:rPr>
        <w:t xml:space="preserve">физическим лицам, проживающим на территории </w:t>
      </w:r>
      <w:r w:rsidR="00EC0EDF">
        <w:rPr>
          <w:rFonts w:ascii="Times New Roman" w:hAnsi="Times New Roman" w:cs="Times New Roman"/>
          <w:sz w:val="26"/>
          <w:szCs w:val="26"/>
        </w:rPr>
        <w:t>сельского поселения Усть-Бюрск</w:t>
      </w:r>
      <w:r w:rsidR="00EA073C">
        <w:rPr>
          <w:rFonts w:ascii="Times New Roman" w:hAnsi="Times New Roman" w:cs="Times New Roman"/>
          <w:sz w:val="26"/>
          <w:szCs w:val="26"/>
        </w:rPr>
        <w:t>ого</w:t>
      </w:r>
      <w:r w:rsidRPr="00EC0EDF"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EA073C">
        <w:rPr>
          <w:rFonts w:ascii="Times New Roman" w:hAnsi="Times New Roman" w:cs="Times New Roman"/>
          <w:sz w:val="26"/>
          <w:szCs w:val="26"/>
        </w:rPr>
        <w:t>а</w:t>
      </w:r>
      <w:r w:rsidRPr="00EC0EDF">
        <w:rPr>
          <w:rFonts w:ascii="Times New Roman" w:hAnsi="Times New Roman" w:cs="Times New Roman"/>
          <w:sz w:val="26"/>
          <w:szCs w:val="26"/>
        </w:rPr>
        <w:t xml:space="preserve"> </w:t>
      </w:r>
      <w:r w:rsidR="009758AD" w:rsidRPr="00EC0EDF">
        <w:rPr>
          <w:rFonts w:ascii="Times New Roman" w:hAnsi="Times New Roman" w:cs="Times New Roman"/>
          <w:sz w:val="26"/>
          <w:szCs w:val="26"/>
        </w:rPr>
        <w:t>Усть-Абаканского муниципального района Республики Хакасия</w:t>
      </w:r>
      <w:r w:rsidRPr="00EC0EDF">
        <w:rPr>
          <w:rFonts w:ascii="Times New Roman" w:hAnsi="Times New Roman" w:cs="Times New Roman"/>
          <w:sz w:val="26"/>
          <w:szCs w:val="26"/>
        </w:rPr>
        <w:t xml:space="preserve"> из числа </w:t>
      </w:r>
      <w:r w:rsidRPr="00EC0EDF">
        <w:rPr>
          <w:rFonts w:ascii="Times New Roman" w:eastAsia="Arial Unicode MS" w:hAnsi="Times New Roman" w:cs="Times New Roman"/>
          <w:color w:val="000000" w:themeColor="text1"/>
          <w:sz w:val="26"/>
          <w:szCs w:val="26"/>
          <w:lang w:eastAsia="ar-SA"/>
        </w:rPr>
        <w:t xml:space="preserve">военнослужащих, добровольцев, принимающих участие с 24 февраля 2022 года в специальной военной операции, а также призванных на военную службу по мобилизации в Вооруженные </w:t>
      </w:r>
      <w:r w:rsidR="008628B5">
        <w:rPr>
          <w:rFonts w:ascii="Times New Roman" w:eastAsia="Arial Unicode MS" w:hAnsi="Times New Roman" w:cs="Times New Roman"/>
          <w:color w:val="000000" w:themeColor="text1"/>
          <w:sz w:val="26"/>
          <w:szCs w:val="26"/>
          <w:lang w:eastAsia="ar-SA"/>
        </w:rPr>
        <w:t>С</w:t>
      </w:r>
      <w:r w:rsidRPr="00EC0EDF">
        <w:rPr>
          <w:rFonts w:ascii="Times New Roman" w:eastAsia="Arial Unicode MS" w:hAnsi="Times New Roman" w:cs="Times New Roman"/>
          <w:color w:val="000000" w:themeColor="text1"/>
          <w:sz w:val="26"/>
          <w:szCs w:val="26"/>
          <w:lang w:eastAsia="ar-SA"/>
        </w:rPr>
        <w:t>илы Российской Федерации в соответствии с Указом Президента Российской Федерации от 21.09.2022 № 647 «Об объявлении частичной мобилизации в Российской Федерации», лиц, заключивших контракт о прохождении военной службы в соответствии с пунктом 7 статьи 38 Федерального закона от 28.03.1998 № 53-ФЗ «О воинской обязанности и военной службе», член</w:t>
      </w:r>
      <w:r w:rsidR="00CB0266" w:rsidRPr="00EC0EDF">
        <w:rPr>
          <w:rFonts w:ascii="Times New Roman" w:eastAsia="Arial Unicode MS" w:hAnsi="Times New Roman" w:cs="Times New Roman"/>
          <w:color w:val="000000" w:themeColor="text1"/>
          <w:sz w:val="26"/>
          <w:szCs w:val="26"/>
          <w:lang w:eastAsia="ar-SA"/>
        </w:rPr>
        <w:t>ов</w:t>
      </w:r>
      <w:r w:rsidRPr="00EC0EDF">
        <w:rPr>
          <w:rFonts w:ascii="Times New Roman" w:eastAsia="Arial Unicode MS" w:hAnsi="Times New Roman" w:cs="Times New Roman"/>
          <w:color w:val="000000" w:themeColor="text1"/>
          <w:sz w:val="26"/>
          <w:szCs w:val="26"/>
          <w:lang w:eastAsia="ar-SA"/>
        </w:rPr>
        <w:t xml:space="preserve"> их семей и член</w:t>
      </w:r>
      <w:r w:rsidR="00CB0266" w:rsidRPr="00EC0EDF">
        <w:rPr>
          <w:rFonts w:ascii="Times New Roman" w:eastAsia="Arial Unicode MS" w:hAnsi="Times New Roman" w:cs="Times New Roman"/>
          <w:color w:val="000000" w:themeColor="text1"/>
          <w:sz w:val="26"/>
          <w:szCs w:val="26"/>
          <w:lang w:eastAsia="ar-SA"/>
        </w:rPr>
        <w:t>ов</w:t>
      </w:r>
      <w:r w:rsidRPr="00EC0EDF">
        <w:rPr>
          <w:rFonts w:ascii="Times New Roman" w:eastAsia="Arial Unicode MS" w:hAnsi="Times New Roman" w:cs="Times New Roman"/>
          <w:color w:val="000000" w:themeColor="text1"/>
          <w:sz w:val="26"/>
          <w:szCs w:val="26"/>
          <w:lang w:eastAsia="ar-SA"/>
        </w:rPr>
        <w:t xml:space="preserve"> семей военнослужащих, погибших (умерших) при выполнении задач в специальной военной операции (члены семей, определенные пунктом 5 статьи 2 Федерального закона от 27.05.1998 № 76-ФЗ «О статусе военнослужащих»). За 2025 год налоговая льгота предоставляется по выбору налогоплательщика в отношении одного объекта налогообложения</w:t>
      </w:r>
      <w:r w:rsidR="00352E31" w:rsidRPr="00EC0EDF">
        <w:rPr>
          <w:rFonts w:ascii="Times New Roman" w:eastAsia="Arial Unicode MS" w:hAnsi="Times New Roman" w:cs="Times New Roman"/>
          <w:color w:val="000000" w:themeColor="text1"/>
          <w:sz w:val="26"/>
          <w:szCs w:val="26"/>
          <w:lang w:eastAsia="ar-SA"/>
        </w:rPr>
        <w:t>.</w:t>
      </w:r>
    </w:p>
    <w:p w:rsidR="00352E31" w:rsidRPr="00EC0EDF" w:rsidRDefault="008443E3" w:rsidP="00E24EB8">
      <w:pPr>
        <w:pStyle w:val="a3"/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color w:val="000000" w:themeColor="text1"/>
          <w:sz w:val="26"/>
          <w:szCs w:val="26"/>
          <w:lang w:eastAsia="ar-SA"/>
        </w:rPr>
      </w:pPr>
      <w:r w:rsidRPr="00EC0EDF">
        <w:rPr>
          <w:rFonts w:ascii="Times New Roman" w:eastAsia="Arial Unicode MS" w:hAnsi="Times New Roman" w:cs="Times New Roman"/>
          <w:color w:val="000000" w:themeColor="text1"/>
          <w:sz w:val="26"/>
          <w:szCs w:val="26"/>
          <w:lang w:eastAsia="ar-SA"/>
        </w:rPr>
        <w:t xml:space="preserve">Министерство труда и социальной защиты Республики Хакасия является уполномоченным исполнительным органом государственной власти Республики Хакасия на формирование перечня налогоплательщиков, указанных в данном пункте настоящего </w:t>
      </w:r>
      <w:r w:rsidR="001E53CB" w:rsidRPr="00EC0EDF">
        <w:rPr>
          <w:rFonts w:ascii="Times New Roman" w:eastAsia="Arial Unicode MS" w:hAnsi="Times New Roman" w:cs="Times New Roman"/>
          <w:color w:val="000000" w:themeColor="text1"/>
          <w:sz w:val="26"/>
          <w:szCs w:val="26"/>
          <w:lang w:eastAsia="ar-SA"/>
        </w:rPr>
        <w:t>Р</w:t>
      </w:r>
      <w:r w:rsidRPr="00EC0EDF">
        <w:rPr>
          <w:rFonts w:ascii="Times New Roman" w:eastAsia="Arial Unicode MS" w:hAnsi="Times New Roman" w:cs="Times New Roman"/>
          <w:color w:val="000000" w:themeColor="text1"/>
          <w:sz w:val="26"/>
          <w:szCs w:val="26"/>
          <w:lang w:eastAsia="ar-SA"/>
        </w:rPr>
        <w:t xml:space="preserve">ешения, с указанием их идентификационных номеров и направляющим данный перечень в Управление Федеральной налоговой службы по Республике Хакасия в электронной форме. </w:t>
      </w:r>
    </w:p>
    <w:p w:rsidR="007D44FD" w:rsidRPr="00EC0EDF" w:rsidRDefault="003A3BEC" w:rsidP="00E24EB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0EDF">
        <w:rPr>
          <w:rFonts w:ascii="Times New Roman" w:hAnsi="Times New Roman" w:cs="Times New Roman"/>
          <w:sz w:val="26"/>
          <w:szCs w:val="26"/>
        </w:rPr>
        <w:t>Установить в отношении земельных участков, предназначенных для индивидуального жилищного строительства, индивидуального гаражного строительства, ведения дачного хозяйства, садоводства, огородничества, лицо, у которого имеется несколько участков одного вида разрешенного использования, вправе пользоваться льготой по земельному налогу</w:t>
      </w:r>
      <w:r w:rsidR="00450C15" w:rsidRPr="00EC0EDF">
        <w:rPr>
          <w:rFonts w:ascii="Times New Roman" w:hAnsi="Times New Roman" w:cs="Times New Roman"/>
          <w:sz w:val="26"/>
          <w:szCs w:val="26"/>
        </w:rPr>
        <w:t>, установленной пунктом 4 настоящего Решения,</w:t>
      </w:r>
      <w:r w:rsidRPr="00EC0EDF">
        <w:rPr>
          <w:rFonts w:ascii="Times New Roman" w:hAnsi="Times New Roman" w:cs="Times New Roman"/>
          <w:sz w:val="26"/>
          <w:szCs w:val="26"/>
        </w:rPr>
        <w:t xml:space="preserve"> по одному из таких земельных участков по своему выбору.</w:t>
      </w:r>
    </w:p>
    <w:p w:rsidR="00E52B3E" w:rsidRPr="00EC0EDF" w:rsidRDefault="00E52B3E" w:rsidP="00E24EB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0EDF">
        <w:rPr>
          <w:rFonts w:ascii="Times New Roman" w:hAnsi="Times New Roman" w:cs="Times New Roman"/>
          <w:sz w:val="26"/>
          <w:szCs w:val="26"/>
        </w:rPr>
        <w:t>Направить настоящее Решение для подписания и опубликования в газете «Усть-Абаканские известия</w:t>
      </w:r>
      <w:r w:rsidR="00CB0266" w:rsidRPr="00EC0EDF">
        <w:rPr>
          <w:rFonts w:ascii="Times New Roman" w:hAnsi="Times New Roman" w:cs="Times New Roman"/>
          <w:sz w:val="26"/>
          <w:szCs w:val="26"/>
        </w:rPr>
        <w:t xml:space="preserve"> официальные</w:t>
      </w:r>
      <w:r w:rsidRPr="00EC0EDF">
        <w:rPr>
          <w:rFonts w:ascii="Times New Roman" w:hAnsi="Times New Roman" w:cs="Times New Roman"/>
          <w:sz w:val="26"/>
          <w:szCs w:val="26"/>
        </w:rPr>
        <w:t xml:space="preserve">» Главе </w:t>
      </w:r>
      <w:r w:rsidR="00BB1D0F">
        <w:rPr>
          <w:rFonts w:ascii="Times New Roman" w:hAnsi="Times New Roman" w:cs="Times New Roman"/>
          <w:sz w:val="26"/>
          <w:szCs w:val="26"/>
        </w:rPr>
        <w:t>Усть-Бюрского</w:t>
      </w:r>
      <w:r w:rsidRPr="00EC0EDF">
        <w:rPr>
          <w:rFonts w:ascii="Times New Roman" w:hAnsi="Times New Roman" w:cs="Times New Roman"/>
          <w:sz w:val="26"/>
          <w:szCs w:val="26"/>
        </w:rPr>
        <w:t xml:space="preserve"> сельсовета Усть-Абаканского муниципального района Республики Хакасия </w:t>
      </w:r>
      <w:r w:rsidR="00BB1D0F">
        <w:rPr>
          <w:rFonts w:ascii="Times New Roman" w:hAnsi="Times New Roman" w:cs="Times New Roman"/>
          <w:sz w:val="26"/>
          <w:szCs w:val="26"/>
        </w:rPr>
        <w:t>Харитоновой Е.А</w:t>
      </w:r>
      <w:r w:rsidRPr="00EC0EDF">
        <w:rPr>
          <w:rFonts w:ascii="Times New Roman" w:hAnsi="Times New Roman" w:cs="Times New Roman"/>
          <w:sz w:val="26"/>
          <w:szCs w:val="26"/>
        </w:rPr>
        <w:t>.</w:t>
      </w:r>
    </w:p>
    <w:p w:rsidR="00E52B3E" w:rsidRPr="00EC0EDF" w:rsidRDefault="00E52B3E" w:rsidP="00E24EB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EDF">
        <w:rPr>
          <w:rFonts w:ascii="Times New Roman" w:hAnsi="Times New Roman" w:cs="Times New Roman"/>
          <w:sz w:val="26"/>
          <w:szCs w:val="26"/>
        </w:rPr>
        <w:t>Настоящее Решение вступает в силу по истечении одного месяца со дня его официального</w:t>
      </w:r>
      <w:r w:rsidR="00CD6947" w:rsidRPr="00EC0EDF">
        <w:rPr>
          <w:rFonts w:ascii="Times New Roman" w:hAnsi="Times New Roman" w:cs="Times New Roman"/>
          <w:sz w:val="26"/>
          <w:szCs w:val="26"/>
        </w:rPr>
        <w:t xml:space="preserve"> опубликования</w:t>
      </w:r>
      <w:r w:rsidRPr="00EC0EDF">
        <w:rPr>
          <w:rFonts w:ascii="Times New Roman" w:hAnsi="Times New Roman" w:cs="Times New Roman"/>
          <w:sz w:val="26"/>
          <w:szCs w:val="26"/>
        </w:rPr>
        <w:t>, но не ранее</w:t>
      </w:r>
      <w:r w:rsidRPr="00E24EB8">
        <w:rPr>
          <w:rFonts w:ascii="Times New Roman" w:hAnsi="Times New Roman" w:cs="Times New Roman"/>
          <w:sz w:val="28"/>
          <w:szCs w:val="28"/>
        </w:rPr>
        <w:t xml:space="preserve"> </w:t>
      </w:r>
      <w:r w:rsidRPr="00EC0EDF">
        <w:rPr>
          <w:rFonts w:ascii="Times New Roman" w:hAnsi="Times New Roman" w:cs="Times New Roman"/>
          <w:sz w:val="26"/>
          <w:szCs w:val="26"/>
        </w:rPr>
        <w:t>1 января 2026 года.</w:t>
      </w:r>
    </w:p>
    <w:p w:rsidR="00EC0EDF" w:rsidRDefault="00EC0EDF" w:rsidP="00EC0E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0EDF" w:rsidRDefault="00EC0EDF" w:rsidP="00EC0E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0EDF" w:rsidRDefault="00EC0EDF" w:rsidP="00EC0E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0EDF" w:rsidRPr="00EC0EDF" w:rsidRDefault="00EC0EDF" w:rsidP="00EC0E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0EDF" w:rsidRDefault="00EC0EDF" w:rsidP="00EC0EDF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</w:t>
      </w:r>
    </w:p>
    <w:p w:rsidR="00EC0EDF" w:rsidRDefault="00EC0EDF" w:rsidP="00EC0EDF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Усть-Бюрского сельсовета</w:t>
      </w:r>
    </w:p>
    <w:p w:rsidR="00EC0EDF" w:rsidRDefault="00EC0EDF" w:rsidP="00EC0EDF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Усть-Абаканского района</w:t>
      </w:r>
    </w:p>
    <w:p w:rsidR="00EC0EDF" w:rsidRPr="00D05864" w:rsidRDefault="00EC0EDF" w:rsidP="00EC0EDF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Республики Хакасия                                     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Е.А.Харитонова</w:t>
      </w:r>
      <w:proofErr w:type="spellEnd"/>
    </w:p>
    <w:p w:rsidR="00EC0EDF" w:rsidRPr="00E24EB8" w:rsidRDefault="00EC0EDF" w:rsidP="00EC0EDF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C0EDF" w:rsidRPr="00E24EB8" w:rsidSect="00EC0EDF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F3F44"/>
    <w:multiLevelType w:val="hybridMultilevel"/>
    <w:tmpl w:val="BAD4E3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0AD6889"/>
    <w:multiLevelType w:val="hybridMultilevel"/>
    <w:tmpl w:val="1C9272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7CE53D7"/>
    <w:multiLevelType w:val="hybridMultilevel"/>
    <w:tmpl w:val="39D889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0A5A5E"/>
    <w:multiLevelType w:val="multilevel"/>
    <w:tmpl w:val="60D084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" w15:restartNumberingAfterBreak="0">
    <w:nsid w:val="53B76D13"/>
    <w:multiLevelType w:val="multilevel"/>
    <w:tmpl w:val="60D084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5" w15:restartNumberingAfterBreak="0">
    <w:nsid w:val="6A2C658B"/>
    <w:multiLevelType w:val="multilevel"/>
    <w:tmpl w:val="60D084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 w16cid:durableId="359625690">
    <w:abstractNumId w:val="2"/>
  </w:num>
  <w:num w:numId="2" w16cid:durableId="762992064">
    <w:abstractNumId w:val="3"/>
  </w:num>
  <w:num w:numId="3" w16cid:durableId="1242174360">
    <w:abstractNumId w:val="0"/>
  </w:num>
  <w:num w:numId="4" w16cid:durableId="1583175876">
    <w:abstractNumId w:val="1"/>
  </w:num>
  <w:num w:numId="5" w16cid:durableId="1455172138">
    <w:abstractNumId w:val="4"/>
  </w:num>
  <w:num w:numId="6" w16cid:durableId="16968810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4066"/>
    <w:rsid w:val="00061EFB"/>
    <w:rsid w:val="000970F8"/>
    <w:rsid w:val="000F06C0"/>
    <w:rsid w:val="001670D3"/>
    <w:rsid w:val="001E53CB"/>
    <w:rsid w:val="00213BBD"/>
    <w:rsid w:val="002C76AA"/>
    <w:rsid w:val="00331DC1"/>
    <w:rsid w:val="00352E31"/>
    <w:rsid w:val="00355031"/>
    <w:rsid w:val="003A3BEC"/>
    <w:rsid w:val="0041086D"/>
    <w:rsid w:val="00441094"/>
    <w:rsid w:val="00450C15"/>
    <w:rsid w:val="00453C4C"/>
    <w:rsid w:val="00480D61"/>
    <w:rsid w:val="004A0BBA"/>
    <w:rsid w:val="004D1A6F"/>
    <w:rsid w:val="005A7EB7"/>
    <w:rsid w:val="005C235F"/>
    <w:rsid w:val="005C28D2"/>
    <w:rsid w:val="00677B0B"/>
    <w:rsid w:val="00795955"/>
    <w:rsid w:val="007A7E08"/>
    <w:rsid w:val="007A7F3F"/>
    <w:rsid w:val="007D44FD"/>
    <w:rsid w:val="007E1C53"/>
    <w:rsid w:val="00840793"/>
    <w:rsid w:val="008443E3"/>
    <w:rsid w:val="00851F57"/>
    <w:rsid w:val="008628B5"/>
    <w:rsid w:val="00890B93"/>
    <w:rsid w:val="008D31F2"/>
    <w:rsid w:val="009758AD"/>
    <w:rsid w:val="00984BFD"/>
    <w:rsid w:val="009B15A9"/>
    <w:rsid w:val="009B4BEA"/>
    <w:rsid w:val="009C6A1D"/>
    <w:rsid w:val="009D1986"/>
    <w:rsid w:val="009D3A11"/>
    <w:rsid w:val="009F7A8D"/>
    <w:rsid w:val="00A21AD2"/>
    <w:rsid w:val="00A57224"/>
    <w:rsid w:val="00B0408B"/>
    <w:rsid w:val="00B22F6D"/>
    <w:rsid w:val="00BB1D0F"/>
    <w:rsid w:val="00BC5104"/>
    <w:rsid w:val="00CA06F0"/>
    <w:rsid w:val="00CB0266"/>
    <w:rsid w:val="00CC5172"/>
    <w:rsid w:val="00CD6947"/>
    <w:rsid w:val="00CF3911"/>
    <w:rsid w:val="00D01FE7"/>
    <w:rsid w:val="00D82295"/>
    <w:rsid w:val="00E079D0"/>
    <w:rsid w:val="00E24EB8"/>
    <w:rsid w:val="00E52B3E"/>
    <w:rsid w:val="00E87D2D"/>
    <w:rsid w:val="00EA073C"/>
    <w:rsid w:val="00EA4422"/>
    <w:rsid w:val="00EB0E40"/>
    <w:rsid w:val="00EC0EDF"/>
    <w:rsid w:val="00EF342E"/>
    <w:rsid w:val="00F44A0E"/>
    <w:rsid w:val="00F5403C"/>
    <w:rsid w:val="00F80ABA"/>
    <w:rsid w:val="00F94066"/>
    <w:rsid w:val="00FA6FC3"/>
    <w:rsid w:val="00FE3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6CD88"/>
  <w15:docId w15:val="{17C99AFA-A2DB-49F6-A1E4-D4B674518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70D3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7D44FD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EA44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57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7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4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5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4116&amp;dst=100022" TargetMode="External"/><Relationship Id="rId13" Type="http://schemas.openxmlformats.org/officeDocument/2006/relationships/hyperlink" Target="https://login.consultant.ru/link/?req=doc&amp;base=LAW&amp;n=517473&amp;dst=1354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52382&amp;dst=100454" TargetMode="External"/><Relationship Id="rId12" Type="http://schemas.openxmlformats.org/officeDocument/2006/relationships/hyperlink" Target="https://login.consultant.ru/link/?req=doc&amp;base=LAW&amp;n=478864&amp;dst=100133" TargetMode="External"/><Relationship Id="rId17" Type="http://schemas.openxmlformats.org/officeDocument/2006/relationships/hyperlink" Target="https://login.consultant.ru/link/?req=doc&amp;base=LAW&amp;n=466514&amp;date=01.11.2025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66512&amp;date=01.11.2025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66786&amp;dst=100005" TargetMode="External"/><Relationship Id="rId11" Type="http://schemas.openxmlformats.org/officeDocument/2006/relationships/hyperlink" Target="https://login.consultant.ru/link/?req=doc&amp;base=LAW&amp;n=500137&amp;dst=100241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login.consultant.ru/link/?req=doc&amp;base=LAW&amp;n=13791&amp;dst=100006&amp;field=134&amp;date=01.11.2025" TargetMode="External"/><Relationship Id="rId10" Type="http://schemas.openxmlformats.org/officeDocument/2006/relationships/hyperlink" Target="https://login.consultant.ru/link/?req=doc&amp;base=LAW&amp;n=511306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12647&amp;dst=100011" TargetMode="External"/><Relationship Id="rId14" Type="http://schemas.openxmlformats.org/officeDocument/2006/relationships/hyperlink" Target="https://login.consultant.ru/link/?req=doc&amp;base=LAW&amp;n=511225&amp;dst=100066&amp;field=134&amp;date=01.11.20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</TotalTime>
  <Pages>1</Pages>
  <Words>1323</Words>
  <Characters>7542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VAIMER</dc:creator>
  <cp:keywords/>
  <dc:description/>
  <cp:lastModifiedBy>Бюр Усть</cp:lastModifiedBy>
  <cp:revision>53</cp:revision>
  <dcterms:created xsi:type="dcterms:W3CDTF">2025-10-30T09:15:00Z</dcterms:created>
  <dcterms:modified xsi:type="dcterms:W3CDTF">2025-11-28T01:52:00Z</dcterms:modified>
</cp:coreProperties>
</file>